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99" w:rsidRPr="008E61EF" w:rsidRDefault="00C17D99" w:rsidP="00665536">
      <w:pPr>
        <w:jc w:val="center"/>
        <w:rPr>
          <w:rFonts w:cs="B Nazanin"/>
          <w:sz w:val="28"/>
          <w:szCs w:val="28"/>
          <w:rtl/>
          <w:lang w:bidi="fa-IR"/>
        </w:rPr>
      </w:pPr>
      <w:r w:rsidRPr="008E61EF">
        <w:rPr>
          <w:rFonts w:cs="B Nazanin" w:hint="cs"/>
          <w:sz w:val="28"/>
          <w:szCs w:val="28"/>
          <w:rtl/>
          <w:lang w:bidi="fa-IR"/>
        </w:rPr>
        <w:t xml:space="preserve">برنامه درس تئوری بیماریهای کودکان </w:t>
      </w:r>
      <w:r w:rsidRPr="008E61EF">
        <w:rPr>
          <w:rFonts w:hint="cs"/>
          <w:sz w:val="28"/>
          <w:szCs w:val="28"/>
          <w:rtl/>
          <w:lang w:bidi="fa-IR"/>
        </w:rPr>
        <w:t>–</w:t>
      </w:r>
      <w:r w:rsidRPr="008E61EF">
        <w:rPr>
          <w:rFonts w:cs="B Nazanin" w:hint="cs"/>
          <w:sz w:val="28"/>
          <w:szCs w:val="28"/>
          <w:rtl/>
          <w:lang w:bidi="fa-IR"/>
        </w:rPr>
        <w:t xml:space="preserve"> دوره زمانی </w:t>
      </w:r>
      <w:r w:rsidR="00665536">
        <w:rPr>
          <w:rFonts w:cs="B Nazanin"/>
          <w:sz w:val="28"/>
          <w:szCs w:val="28"/>
          <w:lang w:bidi="fa-IR"/>
        </w:rPr>
        <w:t>01</w:t>
      </w:r>
      <w:r w:rsidRPr="008E61EF">
        <w:rPr>
          <w:rFonts w:cs="B Nazanin" w:hint="cs"/>
          <w:sz w:val="28"/>
          <w:szCs w:val="28"/>
          <w:rtl/>
          <w:lang w:bidi="fa-IR"/>
        </w:rPr>
        <w:t xml:space="preserve"> /</w:t>
      </w:r>
      <w:r w:rsidR="00665536">
        <w:rPr>
          <w:rFonts w:cs="B Nazanin"/>
          <w:sz w:val="28"/>
          <w:szCs w:val="28"/>
          <w:lang w:bidi="fa-IR"/>
        </w:rPr>
        <w:t>07</w:t>
      </w:r>
      <w:r w:rsidRPr="008E61EF">
        <w:rPr>
          <w:rFonts w:cs="B Nazanin" w:hint="cs"/>
          <w:sz w:val="28"/>
          <w:szCs w:val="28"/>
          <w:rtl/>
          <w:lang w:bidi="fa-IR"/>
        </w:rPr>
        <w:t>/</w:t>
      </w:r>
      <w:r w:rsidR="00665536">
        <w:rPr>
          <w:rFonts w:cs="B Nazanin"/>
          <w:sz w:val="28"/>
          <w:szCs w:val="28"/>
          <w:lang w:bidi="fa-IR"/>
        </w:rPr>
        <w:t>1404</w:t>
      </w:r>
      <w:r w:rsidRPr="008E61EF">
        <w:rPr>
          <w:rFonts w:cs="B Nazanin" w:hint="cs"/>
          <w:sz w:val="28"/>
          <w:szCs w:val="28"/>
          <w:rtl/>
          <w:lang w:bidi="fa-IR"/>
        </w:rPr>
        <w:t xml:space="preserve">   لغایت </w:t>
      </w:r>
      <w:r w:rsidR="00665536">
        <w:rPr>
          <w:rFonts w:cs="B Nazanin"/>
          <w:sz w:val="28"/>
          <w:szCs w:val="28"/>
          <w:lang w:bidi="fa-IR"/>
        </w:rPr>
        <w:t>30</w:t>
      </w:r>
      <w:r w:rsidRPr="008E61EF">
        <w:rPr>
          <w:rFonts w:cs="B Nazanin" w:hint="cs"/>
          <w:sz w:val="28"/>
          <w:szCs w:val="28"/>
          <w:rtl/>
          <w:lang w:bidi="fa-IR"/>
        </w:rPr>
        <w:t xml:space="preserve">/ </w:t>
      </w:r>
      <w:r w:rsidR="00665536">
        <w:rPr>
          <w:rFonts w:cs="B Nazanin"/>
          <w:sz w:val="28"/>
          <w:szCs w:val="28"/>
          <w:lang w:bidi="fa-IR"/>
        </w:rPr>
        <w:t>09</w:t>
      </w:r>
      <w:r w:rsidRPr="008E61EF">
        <w:rPr>
          <w:rFonts w:cs="B Nazanin" w:hint="cs"/>
          <w:sz w:val="28"/>
          <w:szCs w:val="28"/>
          <w:rtl/>
          <w:lang w:bidi="fa-IR"/>
        </w:rPr>
        <w:t>/</w:t>
      </w:r>
      <w:r w:rsidR="00665536">
        <w:rPr>
          <w:rFonts w:cs="B Nazanin"/>
          <w:sz w:val="28"/>
          <w:szCs w:val="28"/>
          <w:lang w:bidi="fa-IR"/>
        </w:rPr>
        <w:t>1404</w:t>
      </w:r>
    </w:p>
    <w:tbl>
      <w:tblPr>
        <w:bidiVisual/>
        <w:tblW w:w="124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047"/>
        <w:gridCol w:w="5469"/>
        <w:gridCol w:w="1666"/>
        <w:gridCol w:w="1456"/>
        <w:gridCol w:w="1456"/>
        <w:gridCol w:w="136"/>
      </w:tblGrid>
      <w:tr w:rsidR="00C17D99" w:rsidRPr="007F5632" w:rsidTr="00527EC6">
        <w:trPr>
          <w:gridAfter w:val="2"/>
          <w:wAfter w:w="1592" w:type="dxa"/>
          <w:trHeight w:val="376"/>
        </w:trPr>
        <w:tc>
          <w:tcPr>
            <w:tcW w:w="1190" w:type="dxa"/>
            <w:tcBorders>
              <w:top w:val="single" w:sz="24" w:space="0" w:color="auto"/>
              <w:left w:val="single" w:sz="24" w:space="0" w:color="auto"/>
            </w:tcBorders>
            <w:shd w:val="clear" w:color="auto" w:fill="F3F3F3"/>
            <w:vAlign w:val="center"/>
          </w:tcPr>
          <w:p w:rsidR="00C17D99" w:rsidRPr="007F5632" w:rsidRDefault="00C17D99" w:rsidP="00527EC6">
            <w:pPr>
              <w:jc w:val="center"/>
              <w:rPr>
                <w:rFonts w:cs="B Titr"/>
                <w:rtl/>
                <w:lang w:bidi="fa-IR"/>
              </w:rPr>
            </w:pPr>
            <w:r w:rsidRPr="007F563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047" w:type="dxa"/>
            <w:tcBorders>
              <w:top w:val="single" w:sz="24" w:space="0" w:color="auto"/>
            </w:tcBorders>
            <w:shd w:val="clear" w:color="auto" w:fill="F3F3F3"/>
            <w:vAlign w:val="center"/>
          </w:tcPr>
          <w:p w:rsidR="00C17D99" w:rsidRPr="007F5632" w:rsidRDefault="00C17D99" w:rsidP="00527EC6">
            <w:pPr>
              <w:jc w:val="center"/>
              <w:rPr>
                <w:rFonts w:cs="B Titr"/>
                <w:rtl/>
                <w:lang w:bidi="fa-IR"/>
              </w:rPr>
            </w:pPr>
            <w:r w:rsidRPr="007F5632"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5469" w:type="dxa"/>
            <w:tcBorders>
              <w:top w:val="single" w:sz="24" w:space="0" w:color="auto"/>
            </w:tcBorders>
            <w:shd w:val="clear" w:color="auto" w:fill="F3F3F3"/>
            <w:vAlign w:val="center"/>
          </w:tcPr>
          <w:p w:rsidR="00C17D99" w:rsidRPr="007F5632" w:rsidRDefault="00C17D99" w:rsidP="00527EC6">
            <w:pPr>
              <w:jc w:val="center"/>
              <w:rPr>
                <w:rFonts w:cs="B Titr"/>
                <w:rtl/>
                <w:lang w:bidi="fa-IR"/>
              </w:rPr>
            </w:pPr>
            <w:r w:rsidRPr="007F5632">
              <w:rPr>
                <w:rFonts w:cs="B Titr" w:hint="cs"/>
                <w:rtl/>
                <w:lang w:bidi="fa-IR"/>
              </w:rPr>
              <w:t>عنـــوان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shd w:val="clear" w:color="auto" w:fill="F3F3F3"/>
            <w:vAlign w:val="center"/>
          </w:tcPr>
          <w:p w:rsidR="00C17D99" w:rsidRPr="007F5632" w:rsidRDefault="00C17D99" w:rsidP="00527EC6">
            <w:pPr>
              <w:jc w:val="center"/>
              <w:rPr>
                <w:rFonts w:cs="B Titr"/>
                <w:rtl/>
                <w:lang w:bidi="fa-IR"/>
              </w:rPr>
            </w:pPr>
            <w:r w:rsidRPr="007F5632">
              <w:rPr>
                <w:rFonts w:cs="B Titr" w:hint="cs"/>
                <w:rtl/>
                <w:lang w:bidi="fa-IR"/>
              </w:rPr>
              <w:t>استاد</w:t>
            </w:r>
          </w:p>
        </w:tc>
        <w:tc>
          <w:tcPr>
            <w:tcW w:w="145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3F3F3"/>
            <w:vAlign w:val="center"/>
          </w:tcPr>
          <w:p w:rsidR="00C17D99" w:rsidRPr="007F5632" w:rsidRDefault="00C17D99" w:rsidP="00527EC6">
            <w:pPr>
              <w:jc w:val="center"/>
              <w:rPr>
                <w:rFonts w:cs="B Titr"/>
                <w:rtl/>
                <w:lang w:bidi="fa-IR"/>
              </w:rPr>
            </w:pPr>
            <w:r w:rsidRPr="007F5632">
              <w:rPr>
                <w:rFonts w:cs="B Titr" w:hint="cs"/>
                <w:rtl/>
                <w:lang w:bidi="fa-IR"/>
              </w:rPr>
              <w:t>ملاحظات</w:t>
            </w:r>
          </w:p>
        </w:tc>
      </w:tr>
      <w:tr w:rsidR="00C15514" w:rsidRPr="00C46140" w:rsidTr="00527EC6">
        <w:trPr>
          <w:gridAfter w:val="2"/>
          <w:wAfter w:w="1592" w:type="dxa"/>
          <w:trHeight w:val="440"/>
        </w:trPr>
        <w:tc>
          <w:tcPr>
            <w:tcW w:w="1190" w:type="dxa"/>
            <w:tcBorders>
              <w:left w:val="single" w:sz="24" w:space="0" w:color="auto"/>
            </w:tcBorders>
          </w:tcPr>
          <w:p w:rsidR="00C15514" w:rsidRDefault="00665536" w:rsidP="00527EC6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404/7/1</w:t>
            </w:r>
          </w:p>
        </w:tc>
        <w:tc>
          <w:tcPr>
            <w:tcW w:w="1047" w:type="dxa"/>
            <w:vAlign w:val="center"/>
          </w:tcPr>
          <w:p w:rsidR="00C15514" w:rsidRPr="00C46140" w:rsidRDefault="00C15514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469" w:type="dxa"/>
            <w:vAlign w:val="center"/>
          </w:tcPr>
          <w:p w:rsidR="00C15514" w:rsidRPr="00C46140" w:rsidRDefault="00665536" w:rsidP="00F90FFA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هپاتواسپلنومگالی </w:t>
            </w:r>
            <w:r w:rsidRPr="00C46140">
              <w:rPr>
                <w:rFonts w:ascii="Arial" w:hAnsi="Arial" w:cs="B Nazanin"/>
                <w:lang w:bidi="fa-IR"/>
              </w:rPr>
              <w:t>,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زردی </w:t>
            </w:r>
            <w:r w:rsidRPr="00C46140">
              <w:rPr>
                <w:rFonts w:ascii="Arial" w:hAnsi="Arial" w:cs="B Nazanin"/>
                <w:lang w:bidi="fa-IR"/>
              </w:rPr>
              <w:t>,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هپاتیت در کودکان</w:t>
            </w:r>
          </w:p>
        </w:tc>
        <w:tc>
          <w:tcPr>
            <w:tcW w:w="1666" w:type="dxa"/>
            <w:vAlign w:val="center"/>
          </w:tcPr>
          <w:p w:rsidR="00C15514" w:rsidRPr="00C46140" w:rsidRDefault="00C15514" w:rsidP="0066553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 xml:space="preserve">دکتر </w:t>
            </w:r>
            <w:r w:rsidR="00665536">
              <w:rPr>
                <w:rFonts w:ascii="Arial" w:hAnsi="Arial" w:cs="Arial" w:hint="cs"/>
                <w:rtl/>
                <w:lang w:bidi="fa-IR"/>
              </w:rPr>
              <w:t>فتحی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C15514" w:rsidRPr="00C46140" w:rsidRDefault="00C15514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536" w:rsidRPr="00C46140" w:rsidTr="00527EC6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</w:tcPr>
          <w:p w:rsidR="00665536" w:rsidRDefault="0066553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</w:t>
            </w:r>
          </w:p>
        </w:tc>
        <w:tc>
          <w:tcPr>
            <w:tcW w:w="1047" w:type="dxa"/>
            <w:vAlign w:val="center"/>
          </w:tcPr>
          <w:p w:rsidR="00665536" w:rsidRPr="00C46140" w:rsidRDefault="0066553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469" w:type="dxa"/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دیفتری کزاز وسیاه سرفه</w:t>
            </w:r>
          </w:p>
        </w:tc>
        <w:tc>
          <w:tcPr>
            <w:tcW w:w="1666" w:type="dxa"/>
            <w:vAlign w:val="center"/>
          </w:tcPr>
          <w:p w:rsidR="00665536" w:rsidRPr="00C46140" w:rsidRDefault="00665536" w:rsidP="0026396B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مسنن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907506" w:rsidRPr="00C46140" w:rsidTr="00527EC6">
        <w:trPr>
          <w:trHeight w:val="423"/>
        </w:trPr>
        <w:tc>
          <w:tcPr>
            <w:tcW w:w="1190" w:type="dxa"/>
            <w:tcBorders>
              <w:left w:val="single" w:sz="24" w:space="0" w:color="auto"/>
            </w:tcBorders>
          </w:tcPr>
          <w:p w:rsidR="00907506" w:rsidRDefault="0090750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404/7/5</w:t>
            </w:r>
          </w:p>
        </w:tc>
        <w:tc>
          <w:tcPr>
            <w:tcW w:w="1047" w:type="dxa"/>
            <w:vAlign w:val="center"/>
          </w:tcPr>
          <w:p w:rsidR="00907506" w:rsidRPr="00C46140" w:rsidRDefault="0090750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469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الیگوری ونارسایی حاد و مزمن کلیه</w:t>
            </w:r>
          </w:p>
        </w:tc>
        <w:tc>
          <w:tcPr>
            <w:tcW w:w="1666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Arial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فلسفی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907506" w:rsidRPr="00C46140" w:rsidRDefault="00907506" w:rsidP="00527EC6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  <w:tc>
          <w:tcPr>
            <w:tcW w:w="1592" w:type="dxa"/>
            <w:gridSpan w:val="2"/>
            <w:tcBorders>
              <w:top w:val="nil"/>
              <w:bottom w:val="nil"/>
            </w:tcBorders>
            <w:vAlign w:val="center"/>
          </w:tcPr>
          <w:p w:rsidR="00907506" w:rsidRPr="00EC5534" w:rsidRDefault="00907506" w:rsidP="00527EC6">
            <w:pPr>
              <w:rPr>
                <w:rtl/>
              </w:rPr>
            </w:pPr>
          </w:p>
        </w:tc>
      </w:tr>
      <w:tr w:rsidR="00665536" w:rsidRPr="00C46140" w:rsidTr="00527EC6">
        <w:trPr>
          <w:gridAfter w:val="2"/>
          <w:wAfter w:w="1592" w:type="dxa"/>
          <w:trHeight w:val="293"/>
        </w:trPr>
        <w:tc>
          <w:tcPr>
            <w:tcW w:w="1190" w:type="dxa"/>
            <w:tcBorders>
              <w:top w:val="nil"/>
              <w:left w:val="single" w:sz="24" w:space="0" w:color="auto"/>
            </w:tcBorders>
          </w:tcPr>
          <w:p w:rsidR="00665536" w:rsidRDefault="0066553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404/7/6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:rsidR="00665536" w:rsidRPr="00C46140" w:rsidRDefault="0066553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469" w:type="dxa"/>
            <w:tcBorders>
              <w:top w:val="nil"/>
            </w:tcBorders>
            <w:vAlign w:val="center"/>
          </w:tcPr>
          <w:p w:rsidR="00665536" w:rsidRPr="00C46140" w:rsidRDefault="00907506" w:rsidP="004F148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تشنج نوزادی</w:t>
            </w:r>
          </w:p>
        </w:tc>
        <w:tc>
          <w:tcPr>
            <w:tcW w:w="1666" w:type="dxa"/>
            <w:tcBorders>
              <w:top w:val="nil"/>
            </w:tcBorders>
            <w:vAlign w:val="center"/>
          </w:tcPr>
          <w:p w:rsidR="00665536" w:rsidRPr="00C46140" w:rsidRDefault="00907506" w:rsidP="00346620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زارع اکبری</w:t>
            </w:r>
          </w:p>
        </w:tc>
        <w:tc>
          <w:tcPr>
            <w:tcW w:w="1456" w:type="dxa"/>
            <w:tcBorders>
              <w:top w:val="nil"/>
              <w:right w:val="single" w:sz="24" w:space="0" w:color="auto"/>
            </w:tcBorders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907506" w:rsidRPr="00C46140" w:rsidTr="00527EC6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</w:tcPr>
          <w:p w:rsidR="00907506" w:rsidRDefault="0090750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404/7/7</w:t>
            </w:r>
          </w:p>
        </w:tc>
        <w:tc>
          <w:tcPr>
            <w:tcW w:w="1047" w:type="dxa"/>
            <w:vAlign w:val="center"/>
          </w:tcPr>
          <w:p w:rsidR="00907506" w:rsidRPr="00C46140" w:rsidRDefault="0090750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469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نارسایی قلبی </w:t>
            </w:r>
          </w:p>
        </w:tc>
        <w:tc>
          <w:tcPr>
            <w:tcW w:w="1666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عسکری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907506" w:rsidRPr="00C46140" w:rsidRDefault="00907506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536" w:rsidRPr="00C46140" w:rsidTr="00527EC6">
        <w:trPr>
          <w:trHeight w:val="378"/>
        </w:trPr>
        <w:tc>
          <w:tcPr>
            <w:tcW w:w="1190" w:type="dxa"/>
            <w:tcBorders>
              <w:left w:val="single" w:sz="24" w:space="0" w:color="auto"/>
            </w:tcBorders>
          </w:tcPr>
          <w:p w:rsidR="00665536" w:rsidRDefault="0066553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404/7/8</w:t>
            </w:r>
          </w:p>
        </w:tc>
        <w:tc>
          <w:tcPr>
            <w:tcW w:w="1047" w:type="dxa"/>
            <w:vAlign w:val="center"/>
          </w:tcPr>
          <w:p w:rsidR="00665536" w:rsidRPr="00C46140" w:rsidRDefault="0066553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469" w:type="dxa"/>
            <w:vAlign w:val="center"/>
          </w:tcPr>
          <w:p w:rsidR="00665536" w:rsidRPr="00C46140" w:rsidRDefault="00907506" w:rsidP="00F64BE5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بیماریهای عصبی و عضلانی شایع در کودکان</w:t>
            </w:r>
          </w:p>
        </w:tc>
        <w:tc>
          <w:tcPr>
            <w:tcW w:w="1666" w:type="dxa"/>
            <w:vAlign w:val="center"/>
          </w:tcPr>
          <w:p w:rsidR="00665536" w:rsidRPr="00C46140" w:rsidRDefault="00907506" w:rsidP="00C25D7E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مسنن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907506" w:rsidRPr="00C46140" w:rsidTr="00527EC6">
        <w:trPr>
          <w:trHeight w:val="365"/>
        </w:trPr>
        <w:tc>
          <w:tcPr>
            <w:tcW w:w="1190" w:type="dxa"/>
            <w:tcBorders>
              <w:left w:val="single" w:sz="24" w:space="0" w:color="auto"/>
            </w:tcBorders>
          </w:tcPr>
          <w:p w:rsidR="00907506" w:rsidRDefault="0090750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404/7/9</w:t>
            </w:r>
          </w:p>
        </w:tc>
        <w:tc>
          <w:tcPr>
            <w:tcW w:w="1047" w:type="dxa"/>
            <w:vAlign w:val="center"/>
          </w:tcPr>
          <w:p w:rsidR="00907506" w:rsidRPr="00C46140" w:rsidRDefault="0090750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469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ارتقاء سلامت در زمینه پیشگیری از حوادث و بیماریها</w:t>
            </w:r>
          </w:p>
        </w:tc>
        <w:tc>
          <w:tcPr>
            <w:tcW w:w="1666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قربانی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907506" w:rsidRPr="00C46140" w:rsidRDefault="00907506" w:rsidP="00527EC6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  <w:tc>
          <w:tcPr>
            <w:tcW w:w="1592" w:type="dxa"/>
            <w:gridSpan w:val="2"/>
            <w:vMerge/>
            <w:tcBorders>
              <w:bottom w:val="nil"/>
            </w:tcBorders>
            <w:vAlign w:val="center"/>
          </w:tcPr>
          <w:p w:rsidR="00907506" w:rsidRPr="00C46140" w:rsidRDefault="00907506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907506" w:rsidRPr="00C46140" w:rsidTr="00527EC6">
        <w:trPr>
          <w:gridAfter w:val="2"/>
          <w:wAfter w:w="1592" w:type="dxa"/>
          <w:trHeight w:val="365"/>
        </w:trPr>
        <w:tc>
          <w:tcPr>
            <w:tcW w:w="1190" w:type="dxa"/>
            <w:tcBorders>
              <w:left w:val="single" w:sz="24" w:space="0" w:color="auto"/>
            </w:tcBorders>
          </w:tcPr>
          <w:p w:rsidR="00907506" w:rsidRDefault="0090750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404/7/12</w:t>
            </w:r>
          </w:p>
        </w:tc>
        <w:tc>
          <w:tcPr>
            <w:tcW w:w="1047" w:type="dxa"/>
            <w:vAlign w:val="center"/>
          </w:tcPr>
          <w:p w:rsidR="00907506" w:rsidRPr="00C46140" w:rsidRDefault="0090750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469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ریکتز وهیپوکلسمی</w:t>
            </w:r>
          </w:p>
        </w:tc>
        <w:tc>
          <w:tcPr>
            <w:tcW w:w="1666" w:type="dxa"/>
            <w:vAlign w:val="center"/>
          </w:tcPr>
          <w:p w:rsidR="00907506" w:rsidRPr="00C46140" w:rsidRDefault="00907506" w:rsidP="0090750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194F41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کاتبی</w:t>
            </w:r>
          </w:p>
        </w:tc>
        <w:tc>
          <w:tcPr>
            <w:tcW w:w="1456" w:type="dxa"/>
            <w:tcBorders>
              <w:top w:val="nil"/>
              <w:right w:val="single" w:sz="24" w:space="0" w:color="auto"/>
            </w:tcBorders>
            <w:vAlign w:val="center"/>
          </w:tcPr>
          <w:p w:rsidR="00907506" w:rsidRPr="00C46140" w:rsidRDefault="00907506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536" w:rsidRPr="00C46140" w:rsidTr="00022AF3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</w:tcPr>
          <w:p w:rsidR="00665536" w:rsidRDefault="0066553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404/7/13</w:t>
            </w:r>
          </w:p>
        </w:tc>
        <w:tc>
          <w:tcPr>
            <w:tcW w:w="1047" w:type="dxa"/>
            <w:vAlign w:val="center"/>
          </w:tcPr>
          <w:p w:rsidR="00665536" w:rsidRPr="00C46140" w:rsidRDefault="0066553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469" w:type="dxa"/>
            <w:vAlign w:val="center"/>
          </w:tcPr>
          <w:p w:rsidR="00665536" w:rsidRPr="00C46140" w:rsidRDefault="00907506" w:rsidP="00AA5551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3C7FA6">
              <w:rPr>
                <w:rtl/>
              </w:rPr>
              <w:t>آپنه و س</w:t>
            </w:r>
            <w:r w:rsidRPr="003C7FA6">
              <w:rPr>
                <w:rFonts w:hint="cs"/>
                <w:rtl/>
              </w:rPr>
              <w:t>ی</w:t>
            </w:r>
            <w:r w:rsidRPr="003C7FA6">
              <w:rPr>
                <w:rFonts w:hint="eastAsia"/>
                <w:rtl/>
              </w:rPr>
              <w:t>انوز</w:t>
            </w:r>
            <w:r w:rsidRPr="003C7FA6">
              <w:rPr>
                <w:rtl/>
              </w:rPr>
              <w:t xml:space="preserve"> در نوزادان</w:t>
            </w:r>
          </w:p>
        </w:tc>
        <w:tc>
          <w:tcPr>
            <w:tcW w:w="1666" w:type="dxa"/>
            <w:vAlign w:val="center"/>
          </w:tcPr>
          <w:p w:rsidR="00665536" w:rsidRPr="00C46140" w:rsidRDefault="00907506" w:rsidP="002F3CD1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زارع اکبری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907506" w:rsidRPr="00C46140" w:rsidTr="00527EC6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</w:tcPr>
          <w:p w:rsidR="00907506" w:rsidRDefault="0090750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404/7/14</w:t>
            </w:r>
          </w:p>
        </w:tc>
        <w:tc>
          <w:tcPr>
            <w:tcW w:w="1047" w:type="dxa"/>
            <w:vAlign w:val="center"/>
          </w:tcPr>
          <w:p w:rsidR="00907506" w:rsidRPr="00C46140" w:rsidRDefault="0090750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469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بیماریهای انگلی روده و انگلی شایع (کالازار </w:t>
            </w:r>
            <w:r w:rsidRPr="00C46140">
              <w:rPr>
                <w:rFonts w:ascii="Arial" w:hAnsi="Arial" w:cs="B Nazanin"/>
                <w:lang w:bidi="fa-IR"/>
              </w:rPr>
              <w:t>,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مالاریا)</w:t>
            </w:r>
          </w:p>
        </w:tc>
        <w:tc>
          <w:tcPr>
            <w:tcW w:w="1666" w:type="dxa"/>
            <w:vAlign w:val="center"/>
          </w:tcPr>
          <w:p w:rsidR="00907506" w:rsidRPr="00C46140" w:rsidRDefault="00907506" w:rsidP="0090750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امانی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907506" w:rsidRPr="00C46140" w:rsidRDefault="00907506" w:rsidP="00527EC6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907506" w:rsidRPr="00C46140" w:rsidTr="00527EC6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</w:tcPr>
          <w:p w:rsidR="00907506" w:rsidRDefault="0090750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404/7/15</w:t>
            </w:r>
          </w:p>
        </w:tc>
        <w:tc>
          <w:tcPr>
            <w:tcW w:w="1047" w:type="dxa"/>
            <w:vAlign w:val="center"/>
          </w:tcPr>
          <w:p w:rsidR="00907506" w:rsidRPr="00C46140" w:rsidRDefault="0090750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469" w:type="dxa"/>
            <w:vAlign w:val="center"/>
          </w:tcPr>
          <w:p w:rsidR="00907506" w:rsidRPr="00C46140" w:rsidRDefault="00907506" w:rsidP="0078301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3C7FA6">
              <w:rPr>
                <w:rtl/>
              </w:rPr>
              <w:t>د</w:t>
            </w:r>
            <w:r w:rsidRPr="003C7FA6">
              <w:rPr>
                <w:rFonts w:hint="cs"/>
                <w:rtl/>
              </w:rPr>
              <w:t>ی</w:t>
            </w:r>
            <w:r w:rsidRPr="003C7FA6">
              <w:rPr>
                <w:rFonts w:hint="eastAsia"/>
                <w:rtl/>
              </w:rPr>
              <w:t>سترس</w:t>
            </w:r>
            <w:r w:rsidRPr="003C7FA6">
              <w:rPr>
                <w:rtl/>
              </w:rPr>
              <w:t xml:space="preserve"> تنفس</w:t>
            </w:r>
            <w:r w:rsidRPr="003C7FA6">
              <w:rPr>
                <w:rFonts w:hint="cs"/>
                <w:rtl/>
              </w:rPr>
              <w:t>ی</w:t>
            </w:r>
            <w:r w:rsidR="00783016">
              <w:rPr>
                <w:rFonts w:hint="cs"/>
                <w:rtl/>
              </w:rPr>
              <w:t xml:space="preserve"> در نوزادان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:rsidR="00907506" w:rsidRPr="00C46140" w:rsidRDefault="0090750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3C7FA6">
              <w:rPr>
                <w:rtl/>
              </w:rPr>
              <w:t>دکتر قربان</w:t>
            </w:r>
            <w:r w:rsidRPr="003C7FA6">
              <w:rPr>
                <w:rFonts w:hint="cs"/>
                <w:rtl/>
              </w:rPr>
              <w:t>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907506" w:rsidRPr="00C46140" w:rsidRDefault="00907506" w:rsidP="00527EC6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783016" w:rsidRPr="00C46140" w:rsidTr="00527EC6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404/7/16</w:t>
            </w:r>
          </w:p>
        </w:tc>
        <w:tc>
          <w:tcPr>
            <w:tcW w:w="1047" w:type="dxa"/>
            <w:vAlign w:val="center"/>
          </w:tcPr>
          <w:p w:rsidR="00783016" w:rsidRPr="00C46140" w:rsidRDefault="0078301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469" w:type="dxa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اختلالات آب و الکترولیت و اسید و باز</w:t>
            </w:r>
          </w:p>
        </w:tc>
        <w:tc>
          <w:tcPr>
            <w:tcW w:w="1666" w:type="dxa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اخلاصی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C46140" w:rsidRDefault="00783016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783016" w:rsidRPr="00C46140" w:rsidTr="00527EC6">
        <w:trPr>
          <w:gridAfter w:val="2"/>
          <w:wAfter w:w="1592" w:type="dxa"/>
          <w:trHeight w:val="452"/>
        </w:trPr>
        <w:tc>
          <w:tcPr>
            <w:tcW w:w="1190" w:type="dxa"/>
            <w:tcBorders>
              <w:left w:val="single" w:sz="24" w:space="0" w:color="auto"/>
            </w:tcBorders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404/7/19</w:t>
            </w:r>
          </w:p>
        </w:tc>
        <w:tc>
          <w:tcPr>
            <w:tcW w:w="1047" w:type="dxa"/>
            <w:vAlign w:val="center"/>
          </w:tcPr>
          <w:p w:rsidR="00783016" w:rsidRPr="00C46140" w:rsidRDefault="0078301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469" w:type="dxa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آندوکاردیت</w:t>
            </w:r>
          </w:p>
        </w:tc>
        <w:tc>
          <w:tcPr>
            <w:tcW w:w="1666" w:type="dxa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عسکری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C46140" w:rsidRDefault="00783016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536" w:rsidRPr="00C46140" w:rsidTr="003E132F">
        <w:trPr>
          <w:gridAfter w:val="2"/>
          <w:wAfter w:w="1592" w:type="dxa"/>
          <w:trHeight w:val="365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536" w:rsidRDefault="0066553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536" w:rsidRPr="00C46140" w:rsidRDefault="0066553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536" w:rsidRPr="001170D6" w:rsidRDefault="00783016" w:rsidP="007945A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اختلال هوشیاری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536" w:rsidRPr="00C46140" w:rsidRDefault="00783016" w:rsidP="00357E1E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مسنن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783016" w:rsidRPr="00C46140" w:rsidTr="00527EC6">
        <w:trPr>
          <w:gridAfter w:val="2"/>
          <w:wAfter w:w="1592" w:type="dxa"/>
          <w:trHeight w:val="452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783016" w:rsidRPr="00C46140" w:rsidRDefault="0078301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194F41">
              <w:rPr>
                <w:rFonts w:ascii="Arial" w:hAnsi="Arial" w:cs="B Nazanin"/>
                <w:rtl/>
                <w:lang w:bidi="fa-IR"/>
              </w:rPr>
              <w:t>شوک در کودکان و تغذ</w:t>
            </w:r>
            <w:r w:rsidRPr="00194F41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194F41">
              <w:rPr>
                <w:rFonts w:ascii="Arial" w:hAnsi="Arial" w:cs="B Nazanin" w:hint="eastAsia"/>
                <w:rtl/>
                <w:lang w:bidi="fa-IR"/>
              </w:rPr>
              <w:t>ه</w:t>
            </w:r>
            <w:r w:rsidRPr="00194F41">
              <w:rPr>
                <w:rFonts w:ascii="Arial" w:hAnsi="Arial" w:cs="B Nazanin"/>
                <w:rtl/>
                <w:lang w:bidi="fa-IR"/>
              </w:rPr>
              <w:t xml:space="preserve"> و ما</w:t>
            </w:r>
            <w:r w:rsidRPr="00194F41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194F41">
              <w:rPr>
                <w:rFonts w:ascii="Arial" w:hAnsi="Arial" w:cs="B Nazanin" w:hint="eastAsia"/>
                <w:rtl/>
                <w:lang w:bidi="fa-IR"/>
              </w:rPr>
              <w:t>ع</w:t>
            </w:r>
            <w:r w:rsidRPr="00194F41">
              <w:rPr>
                <w:rFonts w:ascii="Arial" w:hAnsi="Arial" w:cs="B Nazanin"/>
                <w:rtl/>
                <w:lang w:bidi="fa-IR"/>
              </w:rPr>
              <w:t xml:space="preserve"> درمان</w:t>
            </w:r>
            <w:r w:rsidRPr="00194F41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194F41">
              <w:rPr>
                <w:rFonts w:ascii="Arial" w:hAnsi="Arial" w:cs="B Nazanin"/>
                <w:rtl/>
                <w:lang w:bidi="fa-IR"/>
              </w:rPr>
              <w:t xml:space="preserve"> در نوزادان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 w:rsidRPr="00194F41">
              <w:rPr>
                <w:rFonts w:ascii="Arial" w:hAnsi="Arial" w:cs="B Nazanin"/>
                <w:rtl/>
                <w:lang w:bidi="fa-IR"/>
              </w:rPr>
              <w:t>عسکر</w:t>
            </w:r>
            <w:r w:rsidRPr="00194F41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1170D6" w:rsidRDefault="00783016" w:rsidP="00AD370A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</w:tr>
      <w:tr w:rsidR="00783016" w:rsidRPr="00C46140" w:rsidTr="00C87417">
        <w:trPr>
          <w:gridAfter w:val="2"/>
          <w:wAfter w:w="1592" w:type="dxa"/>
          <w:trHeight w:val="403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783016" w:rsidRPr="00C46140" w:rsidRDefault="0078301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شیگلوز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C46140">
              <w:rPr>
                <w:rFonts w:ascii="Arial" w:hAnsi="Arial" w:cs="B Nazanin"/>
                <w:rtl/>
                <w:lang w:bidi="fa-IR"/>
              </w:rPr>
              <w:t>سالمونلا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- 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ویرسین</w:t>
            </w:r>
            <w:r>
              <w:rPr>
                <w:rFonts w:ascii="Arial" w:hAnsi="Arial" w:cs="B Nazanin" w:hint="cs"/>
                <w:rtl/>
                <w:lang w:bidi="fa-IR"/>
              </w:rPr>
              <w:t>ی</w:t>
            </w:r>
            <w:r w:rsidRPr="00C46140">
              <w:rPr>
                <w:rFonts w:ascii="Arial" w:hAnsi="Arial" w:cs="B Nazanin"/>
                <w:rtl/>
                <w:lang w:bidi="fa-IR"/>
              </w:rPr>
              <w:t>ا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83016" w:rsidRPr="00C46140" w:rsidRDefault="00783016" w:rsidP="0078301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امانی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1170D6" w:rsidRDefault="00783016" w:rsidP="008102E8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536" w:rsidRPr="00C46140" w:rsidTr="00527EC6">
        <w:trPr>
          <w:gridAfter w:val="2"/>
          <w:wAfter w:w="1592" w:type="dxa"/>
          <w:trHeight w:val="405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536" w:rsidRDefault="0066553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536" w:rsidRPr="00C46140" w:rsidRDefault="0066553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536" w:rsidRPr="00C46140" w:rsidRDefault="00783016" w:rsidP="00383389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بلوغ طبیعی و نشانه های بلوغ طبیعی و غیرطبیعی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536" w:rsidRPr="00C46140" w:rsidRDefault="00783016" w:rsidP="00A83D63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کاتبی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536" w:rsidRPr="00C46140" w:rsidRDefault="00665536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783016" w:rsidRPr="00C46140" w:rsidTr="00527EC6">
        <w:trPr>
          <w:gridAfter w:val="2"/>
          <w:wAfter w:w="1592" w:type="dxa"/>
          <w:trHeight w:val="375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404/7/26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783016" w:rsidRPr="00C46140" w:rsidRDefault="0078301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شیر مادر+ تغذیه تکمیلی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83016" w:rsidRPr="00C46140" w:rsidRDefault="00783016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قربانی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C46140" w:rsidRDefault="00783016" w:rsidP="0008281D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783016" w:rsidRPr="00C46140" w:rsidTr="0035401E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783016" w:rsidRPr="00C46140" w:rsidRDefault="00783016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783016" w:rsidRPr="001170D6" w:rsidRDefault="00783016" w:rsidP="002753F3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سوءتغذیه </w:t>
            </w:r>
            <w:r w:rsidRPr="003C6D2D">
              <w:rPr>
                <w:rFonts w:hint="cs"/>
                <w:rtl/>
                <w:lang w:bidi="fa-IR"/>
              </w:rPr>
              <w:t>–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چاقی </w:t>
            </w:r>
            <w:r w:rsidRPr="003C6D2D">
              <w:rPr>
                <w:rFonts w:hint="cs"/>
                <w:rtl/>
                <w:lang w:bidi="fa-IR"/>
              </w:rPr>
              <w:t>–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C46140">
              <w:rPr>
                <w:rFonts w:ascii="Arial" w:hAnsi="Arial" w:cs="B Nazanin"/>
                <w:lang w:bidi="fa-IR"/>
              </w:rPr>
              <w:t>FTT</w:t>
            </w:r>
            <w:r w:rsidRPr="00C46140">
              <w:rPr>
                <w:rFonts w:ascii="Arial" w:hAnsi="Arial" w:cs="B Nazanin"/>
                <w:rtl/>
                <w:lang w:bidi="fa-IR"/>
              </w:rPr>
              <w:t>- و کمبود ریز مغذی ها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83016" w:rsidRPr="00C46140" w:rsidRDefault="00783016" w:rsidP="002D0C05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مردی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C46140" w:rsidRDefault="00783016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783016" w:rsidRPr="00C46140" w:rsidTr="00B4372A">
        <w:trPr>
          <w:gridAfter w:val="2"/>
          <w:wAfter w:w="1592" w:type="dxa"/>
          <w:trHeight w:val="365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783016" w:rsidRPr="00C46140" w:rsidRDefault="00783016" w:rsidP="007945A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783016" w:rsidRPr="0066512E" w:rsidRDefault="0066512E" w:rsidP="00C453A2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66512E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رویکرد به کودک مبتلا به دیسترس تنفسی و انسداد راه هوایی ( کروپ و ...)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83016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ملاطفی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C46140" w:rsidRDefault="00783016" w:rsidP="00640CD8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783016" w:rsidRPr="00C46140" w:rsidTr="000B237E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783016" w:rsidRDefault="00783016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404/7/29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783016" w:rsidRPr="00C46140" w:rsidRDefault="00783016" w:rsidP="007945A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783016" w:rsidRPr="001170D6" w:rsidRDefault="00783016" w:rsidP="00C453A2">
            <w:pPr>
              <w:jc w:val="center"/>
              <w:rPr>
                <w:rFonts w:ascii="Arial" w:hAnsi="Arial" w:cs="Arial"/>
                <w:lang w:bidi="fa-IR"/>
              </w:rPr>
            </w:pPr>
            <w:r w:rsidRPr="001170D6">
              <w:rPr>
                <w:rFonts w:ascii="Arial" w:hAnsi="Arial" w:cs="Arial" w:hint="cs"/>
                <w:rtl/>
                <w:lang w:bidi="fa-IR"/>
              </w:rPr>
              <w:t>آنمی کودکان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83016" w:rsidRPr="001170D6" w:rsidRDefault="00783016" w:rsidP="00C453A2">
            <w:pPr>
              <w:jc w:val="center"/>
              <w:rPr>
                <w:rFonts w:ascii="Arial" w:hAnsi="Arial" w:cs="B Nazanin"/>
                <w:lang w:bidi="fa-IR"/>
              </w:rPr>
            </w:pPr>
            <w:r w:rsidRPr="001170D6">
              <w:rPr>
                <w:rFonts w:ascii="Arial" w:hAnsi="Arial" w:cs="B Nazanin" w:hint="cs"/>
                <w:rtl/>
                <w:lang w:bidi="fa-IR"/>
              </w:rPr>
              <w:t>دکتر فتحی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783016" w:rsidRPr="00C46140" w:rsidRDefault="00783016" w:rsidP="00E85E62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02239D" w:rsidRPr="00C46140" w:rsidTr="00E521F4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02239D" w:rsidRDefault="0002239D" w:rsidP="007616C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2239D" w:rsidRPr="00C46140" w:rsidRDefault="0002239D" w:rsidP="002353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02239D" w:rsidRPr="00C46140" w:rsidRDefault="0002239D" w:rsidP="00C453A2">
            <w:pPr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 xml:space="preserve">واکسیناسیون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2239D" w:rsidRPr="00C46140" w:rsidRDefault="0002239D" w:rsidP="0078301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زارع اکبری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02239D" w:rsidRPr="00C46140" w:rsidRDefault="0002239D" w:rsidP="00A5176B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02239D" w:rsidRPr="00C46140" w:rsidTr="00BF6BC7">
        <w:trPr>
          <w:gridAfter w:val="2"/>
          <w:wAfter w:w="1592" w:type="dxa"/>
          <w:trHeight w:val="365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02239D" w:rsidRDefault="0002239D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2239D" w:rsidRPr="00C46140" w:rsidRDefault="0002239D" w:rsidP="002353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02239D" w:rsidRPr="001170D6" w:rsidRDefault="0002239D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رشدونمو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2239D" w:rsidRPr="00C46140" w:rsidRDefault="0002239D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کاتبی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02239D" w:rsidRPr="00C46140" w:rsidRDefault="0002239D" w:rsidP="00A51EDA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D94220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2353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D63644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عفونت های ادراری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BA776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اخلاصی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E9054C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</w:tr>
      <w:tr w:rsidR="0066512E" w:rsidRPr="00C46140" w:rsidTr="00EA680A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404/8/6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2353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بیماریهای شایع ویروسی غیر بثوری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78301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جلیل زاده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527EC6">
        <w:trPr>
          <w:gridAfter w:val="2"/>
          <w:wAfter w:w="1592" w:type="dxa"/>
          <w:trHeight w:val="70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2353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فلج شل حاد (گیلن باره </w:t>
            </w:r>
            <w:r w:rsidRPr="00C46140">
              <w:rPr>
                <w:rFonts w:ascii="Arial" w:hAnsi="Arial" w:cs="B Nazanin"/>
                <w:lang w:bidi="fa-IR"/>
              </w:rPr>
              <w:t>,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پولیو </w:t>
            </w:r>
            <w:r w:rsidRPr="00C46140">
              <w:rPr>
                <w:rFonts w:ascii="Arial" w:hAnsi="Arial" w:cs="B Nazanin"/>
                <w:lang w:bidi="fa-IR"/>
              </w:rPr>
              <w:t>,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میاستنی گراو </w:t>
            </w:r>
            <w:r w:rsidRPr="00C46140">
              <w:rPr>
                <w:rFonts w:ascii="Arial" w:hAnsi="Arial" w:cs="B Nazanin"/>
                <w:lang w:bidi="fa-IR"/>
              </w:rPr>
              <w:t>,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بوتولیسم 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165D61">
              <w:rPr>
                <w:rFonts w:ascii="Arial" w:hAnsi="Arial" w:cs="B Nazanin"/>
                <w:rtl/>
                <w:lang w:bidi="fa-IR"/>
              </w:rPr>
              <w:t>خانم دکتر احد</w:t>
            </w:r>
            <w:r w:rsidRPr="00165D61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</w:tr>
      <w:tr w:rsidR="0066512E" w:rsidRPr="00C46140" w:rsidTr="008B2465">
        <w:trPr>
          <w:gridAfter w:val="1"/>
          <w:wAfter w:w="136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7F334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CE62CC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بررسی </w:t>
            </w:r>
            <w:r w:rsidRPr="00C46140">
              <w:rPr>
                <w:rFonts w:ascii="Arial" w:hAnsi="Arial" w:cs="B Nazanin"/>
                <w:lang w:bidi="fa-IR"/>
              </w:rPr>
              <w:t>U/A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غیرطبیعی و شب ادراری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4177A5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فلسفی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EF7429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vAlign w:val="center"/>
          </w:tcPr>
          <w:p w:rsidR="0066512E" w:rsidRPr="00C46140" w:rsidRDefault="0066512E" w:rsidP="00DB4284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66512E" w:rsidRPr="00C46140" w:rsidTr="00BF6BC7">
        <w:trPr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7F334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عفونت دستگاه تنفس تحتانی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 احدی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47293D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2" w:type="dxa"/>
            <w:gridSpan w:val="2"/>
            <w:tcBorders>
              <w:top w:val="nil"/>
              <w:bottom w:val="nil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7B5E3C">
        <w:trPr>
          <w:gridAfter w:val="2"/>
          <w:wAfter w:w="1592" w:type="dxa"/>
          <w:trHeight w:val="480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7F334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FC6A93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دیابت قندی و </w:t>
            </w:r>
            <w:r w:rsidRPr="00C46140">
              <w:rPr>
                <w:rFonts w:ascii="Arial" w:hAnsi="Arial" w:cs="B Nazanin"/>
                <w:lang w:bidi="fa-IR"/>
              </w:rPr>
              <w:t>DKA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A427D0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کاتبی</w:t>
            </w:r>
          </w:p>
        </w:tc>
        <w:tc>
          <w:tcPr>
            <w:tcW w:w="1456" w:type="dxa"/>
            <w:tcBorders>
              <w:top w:val="nil"/>
              <w:right w:val="single" w:sz="24" w:space="0" w:color="auto"/>
            </w:tcBorders>
            <w:vAlign w:val="center"/>
          </w:tcPr>
          <w:p w:rsidR="0066512E" w:rsidRPr="00C46140" w:rsidRDefault="0066512E" w:rsidP="00412A05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527EC6">
        <w:trPr>
          <w:gridAfter w:val="2"/>
          <w:wAfter w:w="1592" w:type="dxa"/>
          <w:trHeight w:val="405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7F334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0815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تیفوئید وبروسلوز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A427D0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جلیل زاده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7C1564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527EC6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7F334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بیماری های مادرزادی قلب</w:t>
            </w:r>
            <w:r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اجری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527EC6">
        <w:trPr>
          <w:gridAfter w:val="2"/>
          <w:wAfter w:w="1592" w:type="dxa"/>
          <w:trHeight w:val="378"/>
        </w:trPr>
        <w:tc>
          <w:tcPr>
            <w:tcW w:w="1190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512E" w:rsidRPr="00C46140" w:rsidRDefault="0066512E" w:rsidP="007945A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واسکولیتهای شایع (کاوازاکی </w:t>
            </w:r>
            <w:r w:rsidRPr="00C46140">
              <w:rPr>
                <w:rFonts w:ascii="Arial" w:hAnsi="Arial" w:cs="B Nazanin"/>
                <w:lang w:bidi="fa-IR"/>
              </w:rPr>
              <w:t>,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هنوخ 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دکتر اخلاصی</w:t>
            </w:r>
          </w:p>
        </w:tc>
        <w:tc>
          <w:tcPr>
            <w:tcW w:w="1456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</w:tbl>
    <w:p w:rsidR="00C17D99" w:rsidRDefault="00C17D99" w:rsidP="00C17D99">
      <w:pPr>
        <w:jc w:val="center"/>
        <w:rPr>
          <w:rFonts w:ascii="Arial" w:hAnsi="Arial" w:cs="B Nazanin"/>
          <w:b/>
          <w:bCs/>
          <w:sz w:val="28"/>
          <w:szCs w:val="28"/>
          <w:lang w:bidi="fa-IR"/>
        </w:rPr>
      </w:pPr>
    </w:p>
    <w:p w:rsidR="00C17D99" w:rsidRPr="008E61EF" w:rsidRDefault="00C17D99" w:rsidP="0066512E">
      <w:pPr>
        <w:jc w:val="center"/>
        <w:rPr>
          <w:rFonts w:ascii="Arial" w:hAnsi="Arial" w:cs="B Nazanin"/>
          <w:sz w:val="28"/>
          <w:szCs w:val="28"/>
          <w:lang w:bidi="fa-IR"/>
        </w:rPr>
      </w:pPr>
      <w:r w:rsidRPr="008E61EF">
        <w:rPr>
          <w:rFonts w:ascii="Arial" w:hAnsi="Arial" w:cs="B Nazanin"/>
          <w:sz w:val="28"/>
          <w:szCs w:val="28"/>
          <w:rtl/>
          <w:lang w:bidi="fa-IR"/>
        </w:rPr>
        <w:lastRenderedPageBreak/>
        <w:t xml:space="preserve">برنامه درس تئوری بیماریهای کودکان </w:t>
      </w:r>
      <w:r w:rsidRPr="008E61EF">
        <w:rPr>
          <w:rFonts w:hint="cs"/>
          <w:sz w:val="28"/>
          <w:szCs w:val="28"/>
          <w:rtl/>
          <w:lang w:bidi="fa-IR"/>
        </w:rPr>
        <w:t>–</w:t>
      </w:r>
      <w:r w:rsidRPr="008E61EF">
        <w:rPr>
          <w:rFonts w:ascii="Arial" w:hAnsi="Arial" w:cs="B Nazanin"/>
          <w:sz w:val="28"/>
          <w:szCs w:val="28"/>
          <w:rtl/>
          <w:lang w:bidi="fa-IR"/>
        </w:rPr>
        <w:t xml:space="preserve"> دوره زمانی   </w:t>
      </w:r>
      <w:r w:rsidR="0066512E">
        <w:rPr>
          <w:rFonts w:ascii="Arial" w:hAnsi="Arial" w:cs="B Nazanin"/>
          <w:sz w:val="28"/>
          <w:szCs w:val="28"/>
          <w:lang w:bidi="fa-IR"/>
        </w:rPr>
        <w:t>01</w:t>
      </w:r>
      <w:r w:rsidRPr="008E61EF">
        <w:rPr>
          <w:rFonts w:ascii="Arial" w:hAnsi="Arial" w:cs="B Nazanin" w:hint="cs"/>
          <w:sz w:val="28"/>
          <w:szCs w:val="28"/>
          <w:rtl/>
          <w:lang w:bidi="fa-IR"/>
        </w:rPr>
        <w:t>/</w:t>
      </w:r>
      <w:r w:rsidR="0066512E">
        <w:rPr>
          <w:rFonts w:ascii="Arial" w:hAnsi="Arial" w:cs="B Nazanin"/>
          <w:sz w:val="28"/>
          <w:szCs w:val="28"/>
          <w:lang w:bidi="fa-IR"/>
        </w:rPr>
        <w:t>07</w:t>
      </w:r>
      <w:r w:rsidRPr="008E61EF">
        <w:rPr>
          <w:rFonts w:ascii="Arial" w:hAnsi="Arial" w:cs="B Nazanin" w:hint="cs"/>
          <w:sz w:val="28"/>
          <w:szCs w:val="28"/>
          <w:rtl/>
          <w:lang w:bidi="fa-IR"/>
        </w:rPr>
        <w:t>/</w:t>
      </w:r>
      <w:r w:rsidR="0066512E">
        <w:rPr>
          <w:rFonts w:ascii="Arial" w:hAnsi="Arial" w:cs="B Nazanin"/>
          <w:sz w:val="28"/>
          <w:szCs w:val="28"/>
          <w:lang w:bidi="fa-IR"/>
        </w:rPr>
        <w:t>1404</w:t>
      </w:r>
      <w:r w:rsidRPr="008E61EF">
        <w:rPr>
          <w:rFonts w:ascii="Arial" w:hAnsi="Arial" w:cs="B Nazanin"/>
          <w:sz w:val="28"/>
          <w:szCs w:val="28"/>
          <w:rtl/>
          <w:lang w:bidi="fa-IR"/>
        </w:rPr>
        <w:t xml:space="preserve">   لغایت     </w:t>
      </w:r>
      <w:r w:rsidR="0066512E">
        <w:rPr>
          <w:rFonts w:ascii="Arial" w:hAnsi="Arial" w:cs="B Nazanin"/>
          <w:sz w:val="28"/>
          <w:szCs w:val="28"/>
          <w:lang w:bidi="fa-IR"/>
        </w:rPr>
        <w:t>30</w:t>
      </w:r>
      <w:r w:rsidRPr="008E61EF">
        <w:rPr>
          <w:rFonts w:ascii="Arial" w:hAnsi="Arial" w:cs="B Nazanin" w:hint="cs"/>
          <w:sz w:val="28"/>
          <w:szCs w:val="28"/>
          <w:rtl/>
          <w:lang w:bidi="fa-IR"/>
        </w:rPr>
        <w:t>/</w:t>
      </w:r>
      <w:r w:rsidR="0066512E">
        <w:rPr>
          <w:rFonts w:ascii="Arial" w:hAnsi="Arial" w:cs="B Nazanin"/>
          <w:sz w:val="28"/>
          <w:szCs w:val="28"/>
          <w:lang w:bidi="fa-IR"/>
        </w:rPr>
        <w:t>09</w:t>
      </w:r>
      <w:r w:rsidRPr="008E61EF">
        <w:rPr>
          <w:rFonts w:ascii="Arial" w:hAnsi="Arial" w:cs="B Nazanin" w:hint="cs"/>
          <w:sz w:val="28"/>
          <w:szCs w:val="28"/>
          <w:rtl/>
          <w:lang w:bidi="fa-IR"/>
        </w:rPr>
        <w:t>/</w:t>
      </w:r>
      <w:r w:rsidR="0066512E">
        <w:rPr>
          <w:rFonts w:ascii="Arial" w:hAnsi="Arial" w:cs="B Nazanin"/>
          <w:sz w:val="28"/>
          <w:szCs w:val="28"/>
          <w:lang w:bidi="fa-IR"/>
        </w:rPr>
        <w:t>1404</w:t>
      </w:r>
    </w:p>
    <w:tbl>
      <w:tblPr>
        <w:bidiVisual/>
        <w:tblW w:w="124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044"/>
        <w:gridCol w:w="5251"/>
        <w:gridCol w:w="1804"/>
        <w:gridCol w:w="1405"/>
        <w:gridCol w:w="1605"/>
      </w:tblGrid>
      <w:tr w:rsidR="00C17D99" w:rsidRPr="00C46140" w:rsidTr="00C15514">
        <w:trPr>
          <w:gridAfter w:val="1"/>
          <w:wAfter w:w="1605" w:type="dxa"/>
          <w:trHeight w:val="663"/>
        </w:trPr>
        <w:tc>
          <w:tcPr>
            <w:tcW w:w="1311" w:type="dxa"/>
            <w:tcBorders>
              <w:top w:val="single" w:sz="24" w:space="0" w:color="auto"/>
              <w:left w:val="single" w:sz="24" w:space="0" w:color="auto"/>
            </w:tcBorders>
            <w:shd w:val="clear" w:color="auto" w:fill="F3F3F3"/>
            <w:vAlign w:val="center"/>
          </w:tcPr>
          <w:p w:rsidR="00C17D99" w:rsidRPr="00C46140" w:rsidRDefault="00C17D99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Arial"/>
                <w:rtl/>
                <w:lang w:bidi="fa-IR"/>
              </w:rPr>
              <w:t>تاریخ</w:t>
            </w:r>
          </w:p>
        </w:tc>
        <w:tc>
          <w:tcPr>
            <w:tcW w:w="1044" w:type="dxa"/>
            <w:tcBorders>
              <w:top w:val="single" w:sz="24" w:space="0" w:color="auto"/>
            </w:tcBorders>
            <w:shd w:val="clear" w:color="auto" w:fill="F3F3F3"/>
            <w:vAlign w:val="center"/>
          </w:tcPr>
          <w:p w:rsidR="00C17D99" w:rsidRPr="00C46140" w:rsidRDefault="00C17D99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Arial"/>
                <w:rtl/>
                <w:lang w:bidi="fa-IR"/>
              </w:rPr>
              <w:t>روز</w:t>
            </w:r>
          </w:p>
        </w:tc>
        <w:tc>
          <w:tcPr>
            <w:tcW w:w="5251" w:type="dxa"/>
            <w:tcBorders>
              <w:top w:val="single" w:sz="24" w:space="0" w:color="auto"/>
            </w:tcBorders>
            <w:shd w:val="clear" w:color="auto" w:fill="F3F3F3"/>
            <w:vAlign w:val="center"/>
          </w:tcPr>
          <w:p w:rsidR="00C17D99" w:rsidRPr="00C46140" w:rsidRDefault="00C17D99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Arial"/>
                <w:rtl/>
                <w:lang w:bidi="fa-IR"/>
              </w:rPr>
              <w:t>عنـــوان</w:t>
            </w:r>
          </w:p>
        </w:tc>
        <w:tc>
          <w:tcPr>
            <w:tcW w:w="1804" w:type="dxa"/>
            <w:tcBorders>
              <w:top w:val="single" w:sz="24" w:space="0" w:color="auto"/>
            </w:tcBorders>
            <w:shd w:val="clear" w:color="auto" w:fill="F3F3F3"/>
            <w:vAlign w:val="center"/>
          </w:tcPr>
          <w:p w:rsidR="00C17D99" w:rsidRPr="00C46140" w:rsidRDefault="00C17D99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Arial"/>
                <w:rtl/>
                <w:lang w:bidi="fa-IR"/>
              </w:rPr>
              <w:t>استاد</w:t>
            </w:r>
          </w:p>
        </w:tc>
        <w:tc>
          <w:tcPr>
            <w:tcW w:w="1405" w:type="dxa"/>
            <w:tcBorders>
              <w:top w:val="single" w:sz="24" w:space="0" w:color="auto"/>
              <w:right w:val="single" w:sz="24" w:space="0" w:color="auto"/>
            </w:tcBorders>
            <w:shd w:val="clear" w:color="auto" w:fill="F3F3F3"/>
            <w:vAlign w:val="center"/>
          </w:tcPr>
          <w:p w:rsidR="00C17D99" w:rsidRPr="00C46140" w:rsidRDefault="00C17D99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Arial"/>
                <w:rtl/>
                <w:lang w:bidi="fa-IR"/>
              </w:rPr>
              <w:t>ملاحظات</w:t>
            </w:r>
          </w:p>
        </w:tc>
      </w:tr>
      <w:tr w:rsidR="0002239D" w:rsidRPr="00C46140" w:rsidTr="00C15514">
        <w:trPr>
          <w:gridAfter w:val="1"/>
          <w:wAfter w:w="1605" w:type="dxa"/>
          <w:trHeight w:val="474"/>
        </w:trPr>
        <w:tc>
          <w:tcPr>
            <w:tcW w:w="1311" w:type="dxa"/>
            <w:tcBorders>
              <w:left w:val="single" w:sz="24" w:space="0" w:color="auto"/>
            </w:tcBorders>
          </w:tcPr>
          <w:p w:rsidR="0002239D" w:rsidRDefault="0002239D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404/8/18</w:t>
            </w:r>
          </w:p>
        </w:tc>
        <w:tc>
          <w:tcPr>
            <w:tcW w:w="1044" w:type="dxa"/>
            <w:vAlign w:val="center"/>
          </w:tcPr>
          <w:p w:rsidR="0002239D" w:rsidRPr="00C46140" w:rsidRDefault="0002239D" w:rsidP="009F73B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251" w:type="dxa"/>
            <w:vAlign w:val="center"/>
          </w:tcPr>
          <w:p w:rsidR="0002239D" w:rsidRPr="00C46140" w:rsidRDefault="0002239D" w:rsidP="004966D6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0B0CA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کودک بدحال </w:t>
            </w:r>
            <w:r w:rsidRPr="000B0CA0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0B0CA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غرق شدگی </w:t>
            </w:r>
            <w:r w:rsidRPr="000B0CA0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0B0CA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برق گرفتگی </w:t>
            </w:r>
            <w:r w:rsidRPr="000B0CA0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0B0CA0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مسمومیتهای شایع و بلع مواد سوزاننده و جسم خارجی</w:t>
            </w:r>
          </w:p>
        </w:tc>
        <w:tc>
          <w:tcPr>
            <w:tcW w:w="1804" w:type="dxa"/>
            <w:vAlign w:val="center"/>
          </w:tcPr>
          <w:p w:rsidR="0002239D" w:rsidRPr="00C46140" w:rsidRDefault="0002239D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نوعی اقدم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02239D" w:rsidRPr="00C46140" w:rsidRDefault="0002239D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404/8/19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9F73B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251" w:type="dxa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آرتریت</w:t>
            </w:r>
            <w:r w:rsidRPr="00C46140">
              <w:rPr>
                <w:rFonts w:ascii="Arial" w:hAnsi="Arial" w:cs="B Nazanin"/>
                <w:lang w:bidi="fa-IR"/>
              </w:rPr>
              <w:t xml:space="preserve"> </w:t>
            </w:r>
            <w:r w:rsidRPr="00C46140">
              <w:rPr>
                <w:rFonts w:ascii="Arial" w:hAnsi="Arial" w:cs="B Nazanin"/>
                <w:rtl/>
                <w:lang w:bidi="fa-IR"/>
              </w:rPr>
              <w:t>و استئومیلیت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112ED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فلسفی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F303E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693438">
        <w:trPr>
          <w:trHeight w:val="27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404/8/20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9F73B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251" w:type="dxa"/>
            <w:vAlign w:val="center"/>
          </w:tcPr>
          <w:p w:rsidR="0066512E" w:rsidRPr="00C46140" w:rsidRDefault="0066512E" w:rsidP="009B18C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سردرد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9B18C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خانم کتر احدی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472C57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404/8/21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9F73B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251" w:type="dxa"/>
            <w:vAlign w:val="center"/>
          </w:tcPr>
          <w:p w:rsidR="0066512E" w:rsidRPr="00C46140" w:rsidRDefault="0066512E" w:rsidP="00696945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نق</w:t>
            </w:r>
            <w:r>
              <w:rPr>
                <w:rFonts w:ascii="Arial" w:hAnsi="Arial" w:cs="B Nazanin" w:hint="cs"/>
                <w:rtl/>
                <w:lang w:bidi="fa-IR"/>
              </w:rPr>
              <w:t>ص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ایمنی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696945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 ملاطفی</w:t>
            </w:r>
          </w:p>
        </w:tc>
        <w:tc>
          <w:tcPr>
            <w:tcW w:w="1405" w:type="dxa"/>
            <w:tcBorders>
              <w:top w:val="nil"/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404/8/24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6D0F9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251" w:type="dxa"/>
            <w:vAlign w:val="center"/>
          </w:tcPr>
          <w:p w:rsidR="0066512E" w:rsidRPr="001170D6" w:rsidRDefault="0066512E" w:rsidP="00C453A2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بیماری های خونریزی دهنده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فتحی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7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404/8/25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6D0F9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کوتاهی قد ومتابولیک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  </w:t>
            </w:r>
            <w:r w:rsidRPr="00C46140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کاتبی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404/8/26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6D0F9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162848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بیماری های شایع ویروسی بثوری و تب دار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C8354B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جلیل زاده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AC3AC5">
        <w:trPr>
          <w:gridAfter w:val="1"/>
          <w:wAfter w:w="1605" w:type="dxa"/>
          <w:trHeight w:val="56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404/8/27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6D0F9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251" w:type="dxa"/>
            <w:vAlign w:val="center"/>
          </w:tcPr>
          <w:p w:rsidR="0066512E" w:rsidRPr="000874CC" w:rsidRDefault="0066512E" w:rsidP="002B4588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هایپوگلیسمی  و بیماری های ژنتیک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097648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زارع اکبری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66512E" w:rsidRPr="00C46140" w:rsidTr="004B72B0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404/8/28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6D0F9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251" w:type="dxa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ایکتر نوزادی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 میرزارحیمی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2E24E5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7616CE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9A42D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251" w:type="dxa"/>
          </w:tcPr>
          <w:p w:rsidR="0066512E" w:rsidRDefault="0066512E" w:rsidP="00E71719">
            <w:pPr>
              <w:jc w:val="center"/>
            </w:pPr>
            <w:r w:rsidRPr="00C46140">
              <w:rPr>
                <w:rFonts w:ascii="Arial" w:hAnsi="Arial" w:cs="B Nazanin"/>
                <w:rtl/>
                <w:lang w:bidi="fa-IR"/>
              </w:rPr>
              <w:t>گلومرولونفریت و سندرم نفروتیک و پلی اوری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E71719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اخلاصی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70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404/9/2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9A42D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251" w:type="dxa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یبوست و دل درد در کودکان و </w:t>
            </w:r>
            <w:r w:rsidRPr="00C46140">
              <w:rPr>
                <w:rFonts w:ascii="Arial" w:hAnsi="Arial" w:cs="B Nazanin"/>
                <w:lang w:bidi="fa-IR"/>
              </w:rPr>
              <w:t>GIB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امانی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404/9/4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9F76EA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251" w:type="dxa"/>
            <w:vAlign w:val="center"/>
          </w:tcPr>
          <w:p w:rsidR="0066512E" w:rsidRPr="00C46140" w:rsidRDefault="0066512E" w:rsidP="00030D98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آسم ورنیت آلرژیک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246590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</w:t>
            </w:r>
            <w:r>
              <w:rPr>
                <w:rFonts w:ascii="Arial" w:hAnsi="Arial" w:cs="Arial" w:hint="cs"/>
                <w:rtl/>
                <w:lang w:bidi="fa-IR"/>
              </w:rPr>
              <w:t xml:space="preserve"> نوعی اقدم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650F7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340"/>
        </w:trPr>
        <w:tc>
          <w:tcPr>
            <w:tcW w:w="1311" w:type="dxa"/>
            <w:tcBorders>
              <w:left w:val="single" w:sz="24" w:space="0" w:color="auto"/>
            </w:tcBorders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404/9/5</w:t>
            </w:r>
          </w:p>
        </w:tc>
        <w:tc>
          <w:tcPr>
            <w:tcW w:w="1044" w:type="dxa"/>
            <w:vAlign w:val="center"/>
          </w:tcPr>
          <w:p w:rsidR="0066512E" w:rsidRPr="00C46140" w:rsidRDefault="0066512E" w:rsidP="009F76EA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251" w:type="dxa"/>
            <w:vAlign w:val="center"/>
          </w:tcPr>
          <w:p w:rsidR="0066512E" w:rsidRPr="00C46140" w:rsidRDefault="00D900EF" w:rsidP="00783B9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عفونت  های دستگاه تنفس فوقانی</w:t>
            </w:r>
          </w:p>
        </w:tc>
        <w:tc>
          <w:tcPr>
            <w:tcW w:w="1804" w:type="dxa"/>
            <w:vAlign w:val="center"/>
          </w:tcPr>
          <w:p w:rsidR="0066512E" w:rsidRPr="00C46140" w:rsidRDefault="0066512E" w:rsidP="00D900E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</w:t>
            </w:r>
            <w:r w:rsidR="00D900EF">
              <w:rPr>
                <w:rFonts w:ascii="Arial" w:hAnsi="Arial" w:cs="B Nazanin" w:hint="cs"/>
                <w:rtl/>
                <w:lang w:bidi="fa-IR"/>
              </w:rPr>
              <w:t>عادل احدی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B67A59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7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1B27F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15514" w:rsidRDefault="00D900EF" w:rsidP="00C453A2">
            <w:pPr>
              <w:jc w:val="center"/>
              <w:rPr>
                <w:rFonts w:ascii="Arial" w:hAnsi="Arial" w:cs="Arial"/>
                <w:sz w:val="22"/>
                <w:szCs w:val="22"/>
                <w:lang w:bidi="fa-IR"/>
              </w:rPr>
            </w:pPr>
            <w:r w:rsidRPr="00D900EF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ه</w:t>
            </w:r>
            <w:r w:rsidRPr="00D900EF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ی</w:t>
            </w:r>
            <w:r w:rsidRPr="00D900EF">
              <w:rPr>
                <w:rFonts w:ascii="Arial" w:hAnsi="Arial" w:cs="B Nazanin" w:hint="eastAsia"/>
                <w:sz w:val="22"/>
                <w:szCs w:val="22"/>
                <w:rtl/>
                <w:lang w:bidi="fa-IR"/>
              </w:rPr>
              <w:t>پرتانس</w:t>
            </w:r>
            <w:r w:rsidRPr="00D900EF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ی</w:t>
            </w:r>
            <w:r w:rsidRPr="00D900EF">
              <w:rPr>
                <w:rFonts w:ascii="Arial" w:hAnsi="Arial" w:cs="B Nazanin" w:hint="eastAsia"/>
                <w:sz w:val="22"/>
                <w:szCs w:val="22"/>
                <w:rtl/>
                <w:lang w:bidi="fa-IR"/>
              </w:rPr>
              <w:t>ون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D900E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</w:t>
            </w:r>
            <w:r w:rsidR="00D900EF">
              <w:rPr>
                <w:rFonts w:ascii="Arial" w:hAnsi="Arial" w:cs="B Nazanin" w:hint="cs"/>
                <w:rtl/>
                <w:lang w:bidi="fa-IR"/>
              </w:rPr>
              <w:t>اجری</w:t>
            </w:r>
            <w:bookmarkStart w:id="0" w:name="_GoBack"/>
            <w:bookmarkEnd w:id="0"/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340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1B27F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AB4B8A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مننژیت ومننگوآنسفالیت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AB4B8A">
            <w:pPr>
              <w:jc w:val="center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معتمدی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</w:tr>
      <w:tr w:rsidR="0066512E" w:rsidRPr="00C46140" w:rsidTr="009E0EDF">
        <w:trPr>
          <w:gridAfter w:val="1"/>
          <w:wAfter w:w="1605" w:type="dxa"/>
          <w:trHeight w:val="27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1B27F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921C07">
              <w:rPr>
                <w:rFonts w:ascii="Arial" w:hAnsi="Arial" w:cs="B Nazanin"/>
                <w:rtl/>
                <w:lang w:bidi="fa-IR"/>
              </w:rPr>
              <w:t>سل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C72065">
            <w:pPr>
              <w:jc w:val="center"/>
              <w:rPr>
                <w:rFonts w:ascii="Arial" w:hAnsi="Arial" w:cs="Arial"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جلیل زاده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331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1B27F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185C30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بدخیمی کودکان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0D4EA9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 فتحی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1B27F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1170D6" w:rsidRDefault="0066512E" w:rsidP="002C5B73">
            <w:pPr>
              <w:jc w:val="center"/>
              <w:rPr>
                <w:rFonts w:ascii="Arial" w:hAnsi="Arial" w:cs="Arial"/>
                <w:lang w:bidi="fa-IR"/>
              </w:rPr>
            </w:pPr>
            <w:r w:rsidRPr="001170D6">
              <w:rPr>
                <w:rFonts w:ascii="Arial" w:hAnsi="Arial" w:cs="B Nazanin"/>
                <w:rtl/>
                <w:lang w:bidi="fa-IR"/>
              </w:rPr>
              <w:t>عفونت در نوزاد و معاینه نوزاد سالم ترم و مراقبتهای اولیه اتاق زایمان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1170D6" w:rsidRDefault="0066512E" w:rsidP="002C5B73">
            <w:pPr>
              <w:jc w:val="center"/>
              <w:rPr>
                <w:rFonts w:ascii="Arial" w:hAnsi="Arial" w:cs="B Nazanin"/>
                <w:lang w:bidi="fa-IR"/>
              </w:rPr>
            </w:pPr>
            <w:r w:rsidRPr="001170D6">
              <w:rPr>
                <w:rFonts w:ascii="Arial" w:hAnsi="Arial" w:cs="B Nazanin"/>
                <w:rtl/>
                <w:lang w:bidi="fa-IR"/>
              </w:rPr>
              <w:t>دکتر میرزارحیمی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7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3C4831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E75BAC">
            <w:pPr>
              <w:jc w:val="center"/>
              <w:rPr>
                <w:rFonts w:ascii="Arial" w:hAnsi="Arial" w:cs="B Nazanin"/>
                <w:lang w:bidi="fa-IR"/>
              </w:rPr>
            </w:pPr>
            <w:r w:rsidRPr="00F44D44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شوک آنافیلاکسی</w:t>
            </w:r>
            <w:r w:rsidRPr="00F44D44">
              <w:rPr>
                <w:rFonts w:ascii="Arial" w:hAnsi="Arial" w:cs="B Nazanin"/>
                <w:sz w:val="22"/>
                <w:szCs w:val="22"/>
                <w:lang w:bidi="fa-IR"/>
              </w:rPr>
              <w:t xml:space="preserve"> </w:t>
            </w:r>
            <w:r w:rsidRPr="00F44D44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و آلرژی داروئی ،کهیر آنژیوادم، درماتیت آتوپیک و بیماری سرم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E75BAC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ملاطفی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B86714">
            <w:pPr>
              <w:jc w:val="center"/>
              <w:rPr>
                <w:rFonts w:ascii="Arial" w:hAnsi="Arial" w:cs="B Nazanin"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3C4831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هیپوتیروئیدی و هیپرتیروئیدی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</w:t>
            </w:r>
            <w:r>
              <w:rPr>
                <w:rFonts w:ascii="Arial" w:hAnsi="Arial" w:cs="B Nazanin" w:hint="cs"/>
                <w:rtl/>
                <w:lang w:bidi="fa-IR"/>
              </w:rPr>
              <w:t>کاتبی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3C4831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C2222E">
            <w:pPr>
              <w:jc w:val="center"/>
              <w:rPr>
                <w:rFonts w:ascii="Arial" w:hAnsi="Arial" w:cs="Arial"/>
                <w:lang w:bidi="fa-IR"/>
              </w:rPr>
            </w:pPr>
            <w:r w:rsidRPr="001170D6">
              <w:rPr>
                <w:rFonts w:ascii="Arial" w:hAnsi="Arial" w:cs="B Nazanin"/>
                <w:rtl/>
                <w:lang w:bidi="fa-IR"/>
              </w:rPr>
              <w:t>تب روماتیسمی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 </w:t>
            </w:r>
            <w:r w:rsidRPr="001170D6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5746E2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1170D6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اجری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7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3C4831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22066E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تالاسمی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FD3E3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فتحی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43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404/9/19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A65D9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5703D3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تشنج و تب تشنج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5703D3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دکتر مسنن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404/9/22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A65D9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015CC7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تب در کودکان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332EF4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نوعی اقدم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404/9/23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A65D9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یکشنبه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A83BBB">
            <w:pPr>
              <w:jc w:val="center"/>
              <w:rPr>
                <w:rFonts w:ascii="Arial" w:hAnsi="Arial" w:cs="Arial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اسهال و استفراغ و مایع درمانی خوراکی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A83BB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مردی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lang w:bidi="fa-IR"/>
              </w:rPr>
            </w:pPr>
          </w:p>
        </w:tc>
      </w:tr>
      <w:tr w:rsidR="0066512E" w:rsidRPr="00C46140" w:rsidTr="00D00D05">
        <w:trPr>
          <w:gridAfter w:val="1"/>
          <w:wAfter w:w="1605" w:type="dxa"/>
          <w:trHeight w:val="147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404/9/24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A65D9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دوشنبه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790305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جسم خارجی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6977C4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دکتر بشردوست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85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404/9/25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C453A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سه 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5A1F2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اسهال مزمن سوءجذب و</w:t>
            </w:r>
            <w:r w:rsidRPr="00C46140">
              <w:rPr>
                <w:rFonts w:ascii="Arial" w:hAnsi="Arial" w:cs="B Nazanin"/>
                <w:lang w:bidi="fa-IR"/>
              </w:rPr>
              <w:t>CF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5A1F2B">
            <w:pPr>
              <w:jc w:val="center"/>
              <w:rPr>
                <w:rFonts w:ascii="Arial" w:hAnsi="Arial" w:cs="B Nazanin"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rtl/>
                <w:lang w:bidi="fa-IR"/>
              </w:rPr>
              <w:t>امانی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66512E" w:rsidRPr="00C46140" w:rsidTr="00C15514">
        <w:trPr>
          <w:gridAfter w:val="1"/>
          <w:wAfter w:w="1605" w:type="dxa"/>
          <w:trHeight w:val="243"/>
        </w:trPr>
        <w:tc>
          <w:tcPr>
            <w:tcW w:w="1311" w:type="dxa"/>
            <w:tcBorders>
              <w:left w:val="single" w:sz="24" w:space="0" w:color="auto"/>
            </w:tcBorders>
            <w:shd w:val="clear" w:color="auto" w:fill="auto"/>
          </w:tcPr>
          <w:p w:rsidR="0066512E" w:rsidRDefault="0066512E" w:rsidP="00C453A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404/9/26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512E" w:rsidRPr="00C46140" w:rsidRDefault="0066512E" w:rsidP="007616CE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چهارشنبه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66512E" w:rsidRPr="00C46140" w:rsidRDefault="0066512E" w:rsidP="00A0621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مانا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6512E" w:rsidRPr="00C46140" w:rsidRDefault="0066512E" w:rsidP="00A06217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C46140">
              <w:rPr>
                <w:rFonts w:ascii="Arial" w:hAnsi="Arial" w:cs="B Nazanin"/>
                <w:rtl/>
                <w:lang w:bidi="fa-IR"/>
              </w:rPr>
              <w:t>دکتر آذین فر</w:t>
            </w:r>
          </w:p>
        </w:tc>
        <w:tc>
          <w:tcPr>
            <w:tcW w:w="1405" w:type="dxa"/>
            <w:tcBorders>
              <w:right w:val="single" w:sz="24" w:space="0" w:color="auto"/>
            </w:tcBorders>
            <w:vAlign w:val="center"/>
          </w:tcPr>
          <w:p w:rsidR="0066512E" w:rsidRPr="00C46140" w:rsidRDefault="0066512E" w:rsidP="00527EC6">
            <w:pPr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</w:tbl>
    <w:p w:rsidR="00C17D99" w:rsidRDefault="00C17D99" w:rsidP="00C17D99">
      <w:pPr>
        <w:ind w:left="720"/>
        <w:rPr>
          <w:rtl/>
          <w:lang w:bidi="fa-IR"/>
        </w:rPr>
      </w:pPr>
      <w:r>
        <w:rPr>
          <w:rFonts w:hint="cs"/>
          <w:rtl/>
          <w:lang w:bidi="fa-IR"/>
        </w:rPr>
        <w:t xml:space="preserve">کارگاه احیا نوزادان : دکتر میرزا رحیمی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کارگاه احیا کودک : دکتر ملاطفی و دکتر اجری  - کارگاه شیرمادر : دکتر احدی </w:t>
      </w:r>
    </w:p>
    <w:p w:rsidR="00C17D99" w:rsidRDefault="00C17D99" w:rsidP="00C17D99">
      <w:pPr>
        <w:ind w:left="720"/>
        <w:rPr>
          <w:rtl/>
          <w:lang w:bidi="fa-IR"/>
        </w:rPr>
      </w:pPr>
      <w:r>
        <w:rPr>
          <w:rFonts w:hint="cs"/>
          <w:rtl/>
          <w:lang w:bidi="fa-IR"/>
        </w:rPr>
        <w:t>کارگاه مانا : دکتر آذین فر</w:t>
      </w:r>
    </w:p>
    <w:p w:rsidR="00C17D99" w:rsidRDefault="00C17D99" w:rsidP="00C17D99">
      <w:pPr>
        <w:ind w:left="720"/>
        <w:rPr>
          <w:rtl/>
          <w:lang w:bidi="fa-IR"/>
        </w:rPr>
      </w:pPr>
    </w:p>
    <w:p w:rsidR="00C17D99" w:rsidRDefault="00C17D99" w:rsidP="00C17D99">
      <w:pPr>
        <w:rPr>
          <w:rFonts w:cs="B Nazanin"/>
          <w:rtl/>
          <w:lang w:bidi="fa-IR"/>
        </w:rPr>
      </w:pPr>
      <w:r w:rsidRPr="007F5632">
        <w:rPr>
          <w:rFonts w:cs="B Nazanin" w:hint="cs"/>
          <w:rtl/>
        </w:rPr>
        <w:t>محل برگزاری : کلاس درس معاونت آموزشی بیمارستان بوعلی</w:t>
      </w:r>
      <w:r>
        <w:rPr>
          <w:rFonts w:cs="B Nazanin" w:hint="cs"/>
          <w:rtl/>
        </w:rPr>
        <w:t xml:space="preserve"> </w:t>
      </w:r>
      <w:r w:rsidRPr="00A10293">
        <w:rPr>
          <w:rFonts w:cs="B Nazanin"/>
          <w:rtl/>
        </w:rPr>
        <w:t>زمان امتحان پا</w:t>
      </w:r>
      <w:r w:rsidRPr="00A10293">
        <w:rPr>
          <w:rFonts w:cs="B Nazanin" w:hint="cs"/>
          <w:rtl/>
        </w:rPr>
        <w:t>ی</w:t>
      </w:r>
      <w:r w:rsidRPr="00A10293">
        <w:rPr>
          <w:rFonts w:cs="B Nazanin" w:hint="eastAsia"/>
          <w:rtl/>
        </w:rPr>
        <w:t>ان</w:t>
      </w:r>
      <w:r>
        <w:rPr>
          <w:rFonts w:cs="B Nazanin"/>
          <w:rtl/>
        </w:rPr>
        <w:t xml:space="preserve">  </w:t>
      </w:r>
      <w:r>
        <w:rPr>
          <w:rFonts w:cs="B Nazanin" w:hint="cs"/>
          <w:rtl/>
          <w:lang w:bidi="fa-IR"/>
        </w:rPr>
        <w:t>بخش</w:t>
      </w:r>
    </w:p>
    <w:p w:rsidR="00C17D99" w:rsidRDefault="00C17D99" w:rsidP="00C17D99">
      <w:pPr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                دکتر فرامرز اجری                                                            </w:t>
      </w:r>
      <w:r w:rsidRPr="00A10293">
        <w:rPr>
          <w:rFonts w:cs="B Nazanin"/>
          <w:rtl/>
        </w:rPr>
        <w:t xml:space="preserve"> </w:t>
      </w:r>
      <w:r>
        <w:rPr>
          <w:rFonts w:cs="B Nazanin"/>
        </w:rPr>
        <w:t xml:space="preserve">                                    </w:t>
      </w:r>
      <w:r w:rsidRPr="00A10293">
        <w:rPr>
          <w:rFonts w:cs="B Nazanin"/>
          <w:rtl/>
        </w:rPr>
        <w:t>دکتر مهرداد م</w:t>
      </w:r>
      <w:r w:rsidRPr="00A10293">
        <w:rPr>
          <w:rFonts w:cs="B Nazanin" w:hint="cs"/>
          <w:rtl/>
        </w:rPr>
        <w:t>ی</w:t>
      </w:r>
      <w:r w:rsidRPr="00A10293">
        <w:rPr>
          <w:rFonts w:cs="B Nazanin" w:hint="eastAsia"/>
          <w:rtl/>
        </w:rPr>
        <w:t>رزارح</w:t>
      </w:r>
      <w:r w:rsidRPr="00A10293">
        <w:rPr>
          <w:rFonts w:cs="B Nazanin" w:hint="cs"/>
          <w:rtl/>
        </w:rPr>
        <w:t>ی</w:t>
      </w:r>
      <w:r w:rsidRPr="00A10293">
        <w:rPr>
          <w:rFonts w:cs="B Nazanin" w:hint="eastAsia"/>
          <w:rtl/>
        </w:rPr>
        <w:t>م</w:t>
      </w:r>
      <w:r w:rsidRPr="00A10293">
        <w:rPr>
          <w:rFonts w:cs="B Nazanin" w:hint="cs"/>
          <w:rtl/>
        </w:rPr>
        <w:t>ی</w:t>
      </w:r>
    </w:p>
    <w:p w:rsidR="00C17D99" w:rsidRDefault="00C17D99" w:rsidP="00C17D99">
      <w:pPr>
        <w:tabs>
          <w:tab w:val="left" w:pos="9287"/>
        </w:tabs>
        <w:rPr>
          <w:rFonts w:cs="B Nazanin"/>
          <w:rtl/>
        </w:rPr>
      </w:pPr>
      <w:r>
        <w:rPr>
          <w:rFonts w:cs="B Nazanin" w:hint="cs"/>
          <w:rtl/>
        </w:rPr>
        <w:t xml:space="preserve">               مع</w:t>
      </w:r>
      <w:r w:rsidR="009051A4">
        <w:rPr>
          <w:rFonts w:cs="B Nazanin" w:hint="cs"/>
          <w:rtl/>
        </w:rPr>
        <w:t>ا</w:t>
      </w:r>
      <w:r>
        <w:rPr>
          <w:rFonts w:cs="B Nazanin" w:hint="cs"/>
          <w:rtl/>
        </w:rPr>
        <w:t>ون آموزشی مرکز                                                                                                    مدیر گروه کودکان</w:t>
      </w:r>
    </w:p>
    <w:p w:rsidR="00C17D99" w:rsidRDefault="00C17D99" w:rsidP="00C17D99">
      <w:pPr>
        <w:tabs>
          <w:tab w:val="left" w:pos="9287"/>
        </w:tabs>
        <w:rPr>
          <w:rtl/>
          <w:lang w:bidi="fa-IR"/>
        </w:rPr>
      </w:pPr>
      <w:r>
        <w:rPr>
          <w:rFonts w:cs="B Nazanin" w:hint="cs"/>
          <w:rtl/>
        </w:rPr>
        <w:t xml:space="preserve">    </w:t>
      </w:r>
    </w:p>
    <w:p w:rsidR="008B205A" w:rsidRDefault="008B205A"/>
    <w:sectPr w:rsidR="008B205A" w:rsidSect="00990CFA">
      <w:pgSz w:w="11906" w:h="16838"/>
      <w:pgMar w:top="709" w:right="567" w:bottom="170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F9"/>
    <w:rsid w:val="0002239D"/>
    <w:rsid w:val="001348F9"/>
    <w:rsid w:val="001C58B5"/>
    <w:rsid w:val="00244C53"/>
    <w:rsid w:val="002958BF"/>
    <w:rsid w:val="004B79B6"/>
    <w:rsid w:val="005B5CA3"/>
    <w:rsid w:val="00630D76"/>
    <w:rsid w:val="0066512E"/>
    <w:rsid w:val="00665536"/>
    <w:rsid w:val="00773D36"/>
    <w:rsid w:val="00783016"/>
    <w:rsid w:val="008608DC"/>
    <w:rsid w:val="0089355A"/>
    <w:rsid w:val="008B205A"/>
    <w:rsid w:val="009051A4"/>
    <w:rsid w:val="00907506"/>
    <w:rsid w:val="009B0CC6"/>
    <w:rsid w:val="00A3501A"/>
    <w:rsid w:val="00A427D0"/>
    <w:rsid w:val="00AC3AC5"/>
    <w:rsid w:val="00BD74A6"/>
    <w:rsid w:val="00BF1E02"/>
    <w:rsid w:val="00C15514"/>
    <w:rsid w:val="00C17D99"/>
    <w:rsid w:val="00C8354B"/>
    <w:rsid w:val="00D00D05"/>
    <w:rsid w:val="00D900EF"/>
    <w:rsid w:val="00E454EF"/>
    <w:rsid w:val="00EB5A87"/>
    <w:rsid w:val="00F44D44"/>
    <w:rsid w:val="00FA1D63"/>
    <w:rsid w:val="00F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Amoozesh1</dc:creator>
  <cp:keywords/>
  <dc:description/>
  <cp:lastModifiedBy>Amoozesh</cp:lastModifiedBy>
  <cp:revision>17</cp:revision>
  <cp:lastPrinted>2025-09-20T05:29:00Z</cp:lastPrinted>
  <dcterms:created xsi:type="dcterms:W3CDTF">2024-06-05T04:32:00Z</dcterms:created>
  <dcterms:modified xsi:type="dcterms:W3CDTF">2025-09-20T05:30:00Z</dcterms:modified>
</cp:coreProperties>
</file>